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17488" w14:textId="2A9EAC88" w:rsidR="00910A29" w:rsidRDefault="00910A29">
      <w:pPr>
        <w:spacing w:after="200" w:line="276" w:lineRule="auto"/>
        <w:ind w:left="0" w:firstLine="0"/>
        <w:jc w:val="left"/>
      </w:pPr>
    </w:p>
    <w:p w14:paraId="7E298394" w14:textId="155C1346" w:rsidR="009E1A36" w:rsidRPr="00910A29" w:rsidRDefault="00910A29" w:rsidP="00910A29">
      <w:pPr>
        <w:ind w:left="0" w:firstLine="0"/>
        <w:jc w:val="center"/>
        <w:rPr>
          <w:b/>
          <w:sz w:val="40"/>
          <w:szCs w:val="40"/>
        </w:rPr>
      </w:pPr>
      <w:r w:rsidRPr="00910A29">
        <w:rPr>
          <w:b/>
          <w:sz w:val="40"/>
          <w:szCs w:val="40"/>
        </w:rPr>
        <w:t xml:space="preserve">WORKSHEET FOR WORKSHOP </w:t>
      </w:r>
      <w:r>
        <w:rPr>
          <w:b/>
          <w:sz w:val="40"/>
          <w:szCs w:val="40"/>
        </w:rPr>
        <w:t xml:space="preserve">COUNTRY </w:t>
      </w:r>
      <w:r w:rsidRPr="00910A29">
        <w:rPr>
          <w:b/>
          <w:sz w:val="40"/>
          <w:szCs w:val="40"/>
        </w:rPr>
        <w:t>ACTIVITIES:</w:t>
      </w:r>
    </w:p>
    <w:p w14:paraId="04BA798F" w14:textId="687CE279" w:rsidR="00910A29" w:rsidRDefault="00910A29" w:rsidP="00F13DBC">
      <w:pPr>
        <w:ind w:left="0" w:firstLine="0"/>
        <w:jc w:val="left"/>
      </w:pPr>
    </w:p>
    <w:tbl>
      <w:tblPr>
        <w:tblStyle w:val="GridTable5Dark-Accent6"/>
        <w:tblW w:w="11199" w:type="dxa"/>
        <w:tblInd w:w="-572" w:type="dxa"/>
        <w:tblLook w:val="04A0" w:firstRow="1" w:lastRow="0" w:firstColumn="1" w:lastColumn="0" w:noHBand="0" w:noVBand="1"/>
      </w:tblPr>
      <w:tblGrid>
        <w:gridCol w:w="2127"/>
        <w:gridCol w:w="2126"/>
        <w:gridCol w:w="1276"/>
        <w:gridCol w:w="5670"/>
      </w:tblGrid>
      <w:tr w:rsidR="00C75A4A" w:rsidRPr="00077CA6" w14:paraId="7D73398D" w14:textId="119C31D8" w:rsidTr="00BB2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5894A37" w14:textId="77777777" w:rsidR="00C75A4A" w:rsidRPr="00077CA6" w:rsidRDefault="00C75A4A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  <w:gridSpan w:val="3"/>
          </w:tcPr>
          <w:p w14:paraId="77C5C035" w14:textId="77777777" w:rsidR="00C75A4A" w:rsidRPr="000842D5" w:rsidRDefault="00C75A4A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u w:val="single"/>
              </w:rPr>
            </w:pPr>
          </w:p>
          <w:p w14:paraId="07E66C22" w14:textId="2C524EA3" w:rsidR="00C75A4A" w:rsidRPr="000842D5" w:rsidRDefault="00C75A4A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u w:val="single"/>
              </w:rPr>
            </w:pPr>
            <w:r w:rsidRPr="000842D5">
              <w:rPr>
                <w:color w:val="FF0000"/>
                <w:u w:val="single"/>
              </w:rPr>
              <w:t>NAME OF COUNTRY</w:t>
            </w:r>
            <w:r w:rsidR="00BB2632" w:rsidRPr="000842D5">
              <w:rPr>
                <w:color w:val="FF0000"/>
                <w:u w:val="single"/>
              </w:rPr>
              <w:t>:</w:t>
            </w:r>
            <w:r w:rsidR="00195DD3">
              <w:rPr>
                <w:color w:val="FF0000"/>
                <w:u w:val="single"/>
              </w:rPr>
              <w:t xml:space="preserve"> </w:t>
            </w:r>
            <w:r w:rsidR="00195DD3" w:rsidRPr="00195DD3">
              <w:rPr>
                <w:color w:val="FF0000"/>
                <w:sz w:val="28"/>
                <w:szCs w:val="28"/>
              </w:rPr>
              <w:t xml:space="preserve">     Thailand</w:t>
            </w:r>
            <w:r w:rsidR="00353FA2" w:rsidRPr="00195DD3">
              <w:rPr>
                <w:color w:val="FF0000"/>
                <w:sz w:val="28"/>
                <w:szCs w:val="28"/>
              </w:rPr>
              <w:t xml:space="preserve">    </w:t>
            </w:r>
          </w:p>
          <w:p w14:paraId="3030D4AE" w14:textId="7B946B54" w:rsidR="00C75A4A" w:rsidRPr="000842D5" w:rsidRDefault="00C75A4A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077CA6" w:rsidRPr="00077CA6" w14:paraId="2D4DFDD0" w14:textId="77777777" w:rsidTr="00BB2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873E137" w14:textId="13E4D21E" w:rsidR="00910A29" w:rsidRPr="00077CA6" w:rsidRDefault="00C75A4A" w:rsidP="00910A29">
            <w:pPr>
              <w:ind w:left="0" w:firstLine="0"/>
              <w:jc w:val="center"/>
              <w:rPr>
                <w:b w:val="0"/>
                <w:color w:val="auto"/>
              </w:rPr>
            </w:pPr>
            <w:r w:rsidRPr="00C75A4A">
              <w:rPr>
                <w:b w:val="0"/>
                <w:color w:val="FF0000"/>
              </w:rPr>
              <w:t>Using Hofstede’s Cultural Dimension Link</w:t>
            </w:r>
          </w:p>
        </w:tc>
        <w:tc>
          <w:tcPr>
            <w:tcW w:w="2126" w:type="dxa"/>
          </w:tcPr>
          <w:p w14:paraId="49BD7A5E" w14:textId="362D6B2D" w:rsidR="00077CA6" w:rsidRPr="00077CA6" w:rsidRDefault="0000770E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Thaila</w:t>
            </w:r>
            <w:r w:rsidR="00195DD3">
              <w:rPr>
                <w:b/>
              </w:rPr>
              <w:t xml:space="preserve">nd </w:t>
            </w:r>
          </w:p>
          <w:p w14:paraId="2093D2B9" w14:textId="1BD0290E" w:rsidR="00910A29" w:rsidRPr="00077CA6" w:rsidRDefault="00077CA6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(Score)</w:t>
            </w:r>
          </w:p>
        </w:tc>
        <w:tc>
          <w:tcPr>
            <w:tcW w:w="1276" w:type="dxa"/>
          </w:tcPr>
          <w:p w14:paraId="1652E868" w14:textId="77777777" w:rsidR="00910A29" w:rsidRPr="00077CA6" w:rsidRDefault="00910A29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AUSTRALIA</w:t>
            </w:r>
          </w:p>
          <w:p w14:paraId="6207D195" w14:textId="1C4F8AF1" w:rsidR="00910A29" w:rsidRPr="00077CA6" w:rsidRDefault="00910A29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(Score)</w:t>
            </w:r>
          </w:p>
        </w:tc>
        <w:tc>
          <w:tcPr>
            <w:tcW w:w="5670" w:type="dxa"/>
          </w:tcPr>
          <w:p w14:paraId="61001AD1" w14:textId="5C5BED4D" w:rsidR="00910A29" w:rsidRPr="00077CA6" w:rsidRDefault="00910A29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What does the scores mean for the selected country</w:t>
            </w:r>
          </w:p>
        </w:tc>
      </w:tr>
      <w:tr w:rsidR="00077CA6" w:rsidRPr="00077CA6" w14:paraId="3D5E0EAB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8E086AB" w14:textId="76B9226B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Power Distance:</w:t>
            </w:r>
          </w:p>
          <w:p w14:paraId="376A4900" w14:textId="3AD30677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4CABCDEF" w14:textId="7E09B78E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55D3B4C7" w14:textId="77777777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240EE20A" w14:textId="7ECFE712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6A026C6D" w14:textId="0FF72FBB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64</w:t>
            </w:r>
          </w:p>
        </w:tc>
        <w:tc>
          <w:tcPr>
            <w:tcW w:w="1276" w:type="dxa"/>
          </w:tcPr>
          <w:p w14:paraId="7A0686C8" w14:textId="597244B3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</w:p>
        </w:tc>
        <w:tc>
          <w:tcPr>
            <w:tcW w:w="5670" w:type="dxa"/>
          </w:tcPr>
          <w:p w14:paraId="3A6E0723" w14:textId="77777777" w:rsidR="00910A29" w:rsidRDefault="00631575" w:rsidP="00631575">
            <w:pPr>
              <w:pStyle w:val="ListParagraph"/>
              <w:numPr>
                <w:ilvl w:val="0"/>
                <w:numId w:val="10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This dimension is used to ascertain that the individuals in societies are not equal. </w:t>
            </w:r>
          </w:p>
          <w:p w14:paraId="346FDF94" w14:textId="3586A13F" w:rsidR="00631575" w:rsidRDefault="001F1555" w:rsidP="00631575">
            <w:pPr>
              <w:pStyle w:val="ListParagraph"/>
              <w:numPr>
                <w:ilvl w:val="0"/>
                <w:numId w:val="10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power distance in Australia is law meaning that hierarchy is established for </w:t>
            </w:r>
            <w:r w:rsidR="00DF526D">
              <w:t>convenience</w:t>
            </w:r>
            <w:r>
              <w:t xml:space="preserve">. </w:t>
            </w:r>
          </w:p>
          <w:p w14:paraId="676DAA27" w14:textId="14D967E2" w:rsidR="001F1555" w:rsidRPr="00077CA6" w:rsidRDefault="00C24F46" w:rsidP="00631575">
            <w:pPr>
              <w:pStyle w:val="ListParagraph"/>
              <w:numPr>
                <w:ilvl w:val="0"/>
                <w:numId w:val="10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Thailand, inequalities are accepted, the chain of command and protocol are strict and are observed. </w:t>
            </w:r>
          </w:p>
        </w:tc>
      </w:tr>
      <w:tr w:rsidR="00077CA6" w:rsidRPr="00077CA6" w14:paraId="311A06A0" w14:textId="77777777" w:rsidTr="00BB2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603469E" w14:textId="037F4EA9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Uncertainty Avoidance:</w:t>
            </w:r>
          </w:p>
          <w:p w14:paraId="45F94BB6" w14:textId="77777777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6380F014" w14:textId="3C58499C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220CC283" w14:textId="77777777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5C6590DC" w14:textId="30A27576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3F73207D" w14:textId="0FC27E64" w:rsidR="00910A29" w:rsidRPr="00077CA6" w:rsidRDefault="0000770E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64</w:t>
            </w:r>
          </w:p>
        </w:tc>
        <w:tc>
          <w:tcPr>
            <w:tcW w:w="1276" w:type="dxa"/>
          </w:tcPr>
          <w:p w14:paraId="3EB229B6" w14:textId="3377835E" w:rsidR="00910A29" w:rsidRPr="00077CA6" w:rsidRDefault="0000770E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</w:t>
            </w:r>
          </w:p>
        </w:tc>
        <w:tc>
          <w:tcPr>
            <w:tcW w:w="5670" w:type="dxa"/>
          </w:tcPr>
          <w:p w14:paraId="3A4C553D" w14:textId="209FC2E8" w:rsidR="00910A29" w:rsidRDefault="007640E3" w:rsidP="007640E3">
            <w:pPr>
              <w:pStyle w:val="ListParagraph"/>
              <w:numPr>
                <w:ilvl w:val="0"/>
                <w:numId w:val="11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It reveals the extent to which members of a culture feel threatened by unknown situation. </w:t>
            </w:r>
          </w:p>
          <w:p w14:paraId="5512433C" w14:textId="77777777" w:rsidR="007640E3" w:rsidRDefault="007640E3" w:rsidP="007640E3">
            <w:pPr>
              <w:pStyle w:val="ListParagraph"/>
              <w:numPr>
                <w:ilvl w:val="0"/>
                <w:numId w:val="11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score </w:t>
            </w:r>
            <w:r w:rsidR="001343ED">
              <w:t xml:space="preserve">for Thailand is 64 meaning that there is preference to avoid uncertainty through laws, policies, and regulations. </w:t>
            </w:r>
          </w:p>
          <w:p w14:paraId="53F6FDD6" w14:textId="32EC31C8" w:rsidR="001343ED" w:rsidRPr="00077CA6" w:rsidRDefault="001343ED" w:rsidP="007640E3">
            <w:pPr>
              <w:pStyle w:val="ListParagraph"/>
              <w:numPr>
                <w:ilvl w:val="0"/>
                <w:numId w:val="11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Australia, </w:t>
            </w:r>
            <w:r w:rsidR="00A13139">
              <w:t xml:space="preserve"> the is 51 meaning that they show slight preference</w:t>
            </w:r>
          </w:p>
        </w:tc>
      </w:tr>
      <w:tr w:rsidR="00077CA6" w:rsidRPr="00077CA6" w14:paraId="024753B7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4400552" w14:textId="5C9DFAF6" w:rsidR="00910A29" w:rsidRPr="00077CA6" w:rsidRDefault="00801A2B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Individualism/ Collectivism:</w:t>
            </w:r>
          </w:p>
          <w:p w14:paraId="67FCA1A7" w14:textId="648722A7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2F495662" w14:textId="77777777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10CC0469" w14:textId="77777777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4E7CF91F" w14:textId="76F0D944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2B6E01AA" w14:textId="5313FFD3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276" w:type="dxa"/>
          </w:tcPr>
          <w:p w14:paraId="3642A3B6" w14:textId="0AF77A1A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</w:t>
            </w:r>
          </w:p>
        </w:tc>
        <w:tc>
          <w:tcPr>
            <w:tcW w:w="5670" w:type="dxa"/>
          </w:tcPr>
          <w:p w14:paraId="65C6E2BE" w14:textId="77777777" w:rsidR="00910A29" w:rsidRDefault="00A246C3" w:rsidP="00A246C3">
            <w:pPr>
              <w:pStyle w:val="ListParagraph"/>
              <w:numPr>
                <w:ilvl w:val="0"/>
                <w:numId w:val="1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With a score of 20, Thailand is high a collectivist society manifested in long term commitment to member group. </w:t>
            </w:r>
          </w:p>
          <w:p w14:paraId="6B628990" w14:textId="5D8461A2" w:rsidR="00A246C3" w:rsidRDefault="00A246C3" w:rsidP="00A246C3">
            <w:pPr>
              <w:pStyle w:val="ListParagraph"/>
              <w:numPr>
                <w:ilvl w:val="0"/>
                <w:numId w:val="1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Australia, has 90, revealing that it is a highly individualistic society. </w:t>
            </w:r>
          </w:p>
          <w:p w14:paraId="358F4580" w14:textId="73E3967D" w:rsidR="00A246C3" w:rsidRPr="00077CA6" w:rsidRDefault="00A10CDF" w:rsidP="00A246C3">
            <w:pPr>
              <w:pStyle w:val="ListParagraph"/>
              <w:numPr>
                <w:ilvl w:val="0"/>
                <w:numId w:val="1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Australian society is loosely-knit as opposed to </w:t>
            </w:r>
            <w:r w:rsidR="002A1CE7">
              <w:t>Thailand’s</w:t>
            </w:r>
            <w:r>
              <w:t xml:space="preserve"> where personal relationships are essential in conducting business. </w:t>
            </w:r>
          </w:p>
        </w:tc>
      </w:tr>
      <w:tr w:rsidR="00077CA6" w:rsidRPr="00077CA6" w14:paraId="42EF4221" w14:textId="77777777" w:rsidTr="00BB2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B2AB0D8" w14:textId="543085DA" w:rsidR="00910A29" w:rsidRPr="00077CA6" w:rsidRDefault="00801A2B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Masculinity / Femininity</w:t>
            </w:r>
          </w:p>
          <w:p w14:paraId="0A7DC289" w14:textId="145B7B92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14A0561A" w14:textId="7DD1E99C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78FC1216" w14:textId="77777777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05635725" w14:textId="3FCF3053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4F12DABE" w14:textId="414A2D53" w:rsidR="00910A29" w:rsidRPr="00077CA6" w:rsidRDefault="0000770E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</w:p>
        </w:tc>
        <w:tc>
          <w:tcPr>
            <w:tcW w:w="1276" w:type="dxa"/>
          </w:tcPr>
          <w:p w14:paraId="215E939E" w14:textId="55B9A3AA" w:rsidR="00910A29" w:rsidRPr="00077CA6" w:rsidRDefault="0000770E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</w:t>
            </w:r>
          </w:p>
        </w:tc>
        <w:tc>
          <w:tcPr>
            <w:tcW w:w="5670" w:type="dxa"/>
          </w:tcPr>
          <w:p w14:paraId="754E3E53" w14:textId="77777777" w:rsidR="00910A29" w:rsidRDefault="002A1CE7" w:rsidP="002A1CE7">
            <w:pPr>
              <w:pStyle w:val="ListParagraph"/>
              <w:numPr>
                <w:ilvl w:val="0"/>
                <w:numId w:val="13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Thailand’s score reveal that it is a feminine society which has less assertiveness and </w:t>
            </w:r>
            <w:r w:rsidR="00982A7F">
              <w:t xml:space="preserve">competitiveness. </w:t>
            </w:r>
          </w:p>
          <w:p w14:paraId="2B907218" w14:textId="77777777" w:rsidR="00982A7F" w:rsidRDefault="00982A7F" w:rsidP="002A1CE7">
            <w:pPr>
              <w:pStyle w:val="ListParagraph"/>
              <w:numPr>
                <w:ilvl w:val="0"/>
                <w:numId w:val="13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Australia is a highly masculine society whereby people ae urged to strive to be the best. </w:t>
            </w:r>
          </w:p>
          <w:p w14:paraId="4451CE78" w14:textId="380EF575" w:rsidR="00982A7F" w:rsidRPr="00077CA6" w:rsidRDefault="00982A7F" w:rsidP="002A1CE7">
            <w:pPr>
              <w:pStyle w:val="ListParagraph"/>
              <w:numPr>
                <w:ilvl w:val="0"/>
                <w:numId w:val="13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Australia, conflict are solved </w:t>
            </w:r>
            <w:r w:rsidR="002A00DC">
              <w:t xml:space="preserve">at the individual level and the goal is to win. </w:t>
            </w:r>
          </w:p>
        </w:tc>
      </w:tr>
      <w:tr w:rsidR="00077CA6" w:rsidRPr="00077CA6" w14:paraId="69AC3F01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1C889A1" w14:textId="77777777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Short / Long-term Orientation</w:t>
            </w:r>
          </w:p>
          <w:p w14:paraId="2A20E608" w14:textId="79C75F76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70A62CF9" w14:textId="25BD45E3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692EE7F5" w14:textId="77777777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6FC8B4D1" w14:textId="55549D3C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01CDA50C" w14:textId="23E6C552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1276" w:type="dxa"/>
          </w:tcPr>
          <w:p w14:paraId="49417F39" w14:textId="4DC89AC8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5670" w:type="dxa"/>
          </w:tcPr>
          <w:p w14:paraId="29B67C79" w14:textId="58D1E5B4" w:rsidR="00910A29" w:rsidRDefault="00E61DDE" w:rsidP="00E61DDE">
            <w:pPr>
              <w:pStyle w:val="ListParagraph"/>
              <w:numPr>
                <w:ilvl w:val="0"/>
                <w:numId w:val="1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Australia has low score of 21 indicating that it is a normative culture with normative thinking and keen on es</w:t>
            </w:r>
            <w:r w:rsidR="00143DAD">
              <w:t xml:space="preserve">tablishing the absolute truth. </w:t>
            </w:r>
          </w:p>
          <w:p w14:paraId="3DB1C84D" w14:textId="77777777" w:rsidR="00143DAD" w:rsidRDefault="00143DAD" w:rsidP="00E61DDE">
            <w:pPr>
              <w:pStyle w:val="ListParagraph"/>
              <w:numPr>
                <w:ilvl w:val="0"/>
                <w:numId w:val="1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Thailand’s culture is more normative than pragmatic</w:t>
            </w:r>
            <w:r w:rsidR="005B74DF">
              <w:t xml:space="preserve"> whereby they respect their traditions. </w:t>
            </w:r>
          </w:p>
          <w:p w14:paraId="70BA7A95" w14:textId="2DB6AB28" w:rsidR="005B74DF" w:rsidRPr="00077CA6" w:rsidRDefault="005B74DF" w:rsidP="00E61DDE">
            <w:pPr>
              <w:pStyle w:val="ListParagraph"/>
              <w:numPr>
                <w:ilvl w:val="0"/>
                <w:numId w:val="14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These countries have low propensity </w:t>
            </w:r>
            <w:r w:rsidR="00CD5EE0">
              <w:t xml:space="preserve">to save for the future since all they want is to achieve quick results. </w:t>
            </w:r>
          </w:p>
        </w:tc>
      </w:tr>
      <w:tr w:rsidR="00077CA6" w:rsidRPr="00077CA6" w14:paraId="3E17B366" w14:textId="77777777" w:rsidTr="00EE4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gridSpan w:val="3"/>
            <w:vAlign w:val="center"/>
          </w:tcPr>
          <w:p w14:paraId="6123ECC9" w14:textId="5F706190" w:rsidR="00801A2B" w:rsidRPr="00EE4B80" w:rsidRDefault="00801A2B" w:rsidP="00EE4B80">
            <w:pPr>
              <w:ind w:left="0" w:firstLine="0"/>
              <w:jc w:val="center"/>
              <w:rPr>
                <w:color w:val="002060"/>
              </w:rPr>
            </w:pPr>
            <w:r w:rsidRPr="00EE4B80">
              <w:rPr>
                <w:color w:val="002060"/>
              </w:rPr>
              <w:t>FROM WEEK 4 ONWARDS</w:t>
            </w:r>
          </w:p>
        </w:tc>
        <w:tc>
          <w:tcPr>
            <w:tcW w:w="5670" w:type="dxa"/>
          </w:tcPr>
          <w:p w14:paraId="3A3FD694" w14:textId="77777777" w:rsidR="00801A2B" w:rsidRPr="00077CA6" w:rsidRDefault="00801A2B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7CA6" w:rsidRPr="00077CA6" w14:paraId="566937D7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41F266" w14:textId="77777777" w:rsidR="00910A29" w:rsidRDefault="00801A2B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 xml:space="preserve">Restraint / Indulgence </w:t>
            </w:r>
          </w:p>
          <w:p w14:paraId="2D9A9BC7" w14:textId="77777777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5758A047" w14:textId="391B9D5E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7370EB1F" w14:textId="77777777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0FFA0AB1" w14:textId="56CED1EF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0678EF69" w14:textId="672CAC62" w:rsidR="00910A29" w:rsidRPr="00077CA6" w:rsidRDefault="0000770E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1276" w:type="dxa"/>
          </w:tcPr>
          <w:p w14:paraId="68855114" w14:textId="37DE2463" w:rsidR="00910A29" w:rsidRPr="00077CA6" w:rsidRDefault="0000770E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71</w:t>
            </w:r>
          </w:p>
        </w:tc>
        <w:tc>
          <w:tcPr>
            <w:tcW w:w="5670" w:type="dxa"/>
          </w:tcPr>
          <w:p w14:paraId="67C84971" w14:textId="77777777" w:rsidR="00910A29" w:rsidRDefault="00CD5EE0" w:rsidP="00CD5EE0">
            <w:pPr>
              <w:pStyle w:val="ListParagraph"/>
              <w:numPr>
                <w:ilvl w:val="0"/>
                <w:numId w:val="1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This dimension establishes the extent to which people are capable of controlling desires and impulses. </w:t>
            </w:r>
          </w:p>
          <w:p w14:paraId="7822DAE6" w14:textId="38B2C665" w:rsidR="00CD5EE0" w:rsidRDefault="00CD5EE0" w:rsidP="00CD5EE0">
            <w:pPr>
              <w:pStyle w:val="ListParagraph"/>
              <w:numPr>
                <w:ilvl w:val="0"/>
                <w:numId w:val="1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="00860874">
              <w:t xml:space="preserve">ustralia is </w:t>
            </w:r>
            <w:r w:rsidR="00323178">
              <w:t>an</w:t>
            </w:r>
            <w:r w:rsidR="00860874">
              <w:t xml:space="preserve"> indulgent country with positive attitude and optimism</w:t>
            </w:r>
          </w:p>
          <w:p w14:paraId="5D846679" w14:textId="0116CB00" w:rsidR="00860874" w:rsidRPr="00077CA6" w:rsidRDefault="00860874" w:rsidP="00CD5EE0">
            <w:pPr>
              <w:pStyle w:val="ListParagraph"/>
              <w:numPr>
                <w:ilvl w:val="0"/>
                <w:numId w:val="15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For Thailand the score is at intermediate point hence hard to determine. </w:t>
            </w:r>
          </w:p>
        </w:tc>
      </w:tr>
    </w:tbl>
    <w:p w14:paraId="27C0DEFC" w14:textId="77777777" w:rsidR="00BB2632" w:rsidRDefault="00BB2632">
      <w:r>
        <w:rPr>
          <w:b/>
          <w:bCs/>
        </w:rPr>
        <w:br w:type="page"/>
      </w:r>
    </w:p>
    <w:tbl>
      <w:tblPr>
        <w:tblStyle w:val="GridTable5Dark-Accent6"/>
        <w:tblW w:w="11199" w:type="dxa"/>
        <w:tblInd w:w="-572" w:type="dxa"/>
        <w:tblLook w:val="04A0" w:firstRow="1" w:lastRow="0" w:firstColumn="1" w:lastColumn="0" w:noHBand="0" w:noVBand="1"/>
      </w:tblPr>
      <w:tblGrid>
        <w:gridCol w:w="2127"/>
        <w:gridCol w:w="9072"/>
      </w:tblGrid>
      <w:tr w:rsidR="00C75A4A" w:rsidRPr="00077CA6" w14:paraId="0ED9F88F" w14:textId="77777777" w:rsidTr="00BB2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C17D6F" w14:textId="508C0C4E" w:rsidR="00C75A4A" w:rsidRPr="00077CA6" w:rsidRDefault="00C75A4A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  <w:vAlign w:val="center"/>
          </w:tcPr>
          <w:p w14:paraId="6D311405" w14:textId="7DFF721E" w:rsidR="00C75A4A" w:rsidRPr="00EE4B80" w:rsidRDefault="00C75A4A" w:rsidP="00A80598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0000"/>
                <w:sz w:val="32"/>
                <w:szCs w:val="32"/>
              </w:rPr>
            </w:pPr>
            <w:r w:rsidRPr="00EE4B80">
              <w:rPr>
                <w:b w:val="0"/>
                <w:color w:val="FF0000"/>
                <w:sz w:val="32"/>
                <w:szCs w:val="32"/>
              </w:rPr>
              <w:t>FACTS ON SELECTED COUNTR</w:t>
            </w:r>
            <w:r w:rsidR="00A80598">
              <w:rPr>
                <w:b w:val="0"/>
                <w:color w:val="FF0000"/>
                <w:sz w:val="32"/>
                <w:szCs w:val="32"/>
              </w:rPr>
              <w:t xml:space="preserve">IES Thailand &amp; Australia </w:t>
            </w:r>
            <w:bookmarkStart w:id="0" w:name="_GoBack"/>
            <w:bookmarkEnd w:id="0"/>
          </w:p>
        </w:tc>
      </w:tr>
      <w:tr w:rsidR="00C75A4A" w:rsidRPr="00077CA6" w14:paraId="431A3EA4" w14:textId="77777777" w:rsidTr="00BB2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17A50A" w14:textId="65A071E0" w:rsidR="00BB2632" w:rsidRDefault="000842D5" w:rsidP="00910A29">
            <w:pPr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Capital and Surrounding Countries</w:t>
            </w:r>
          </w:p>
          <w:p w14:paraId="425B33E4" w14:textId="6792366F" w:rsidR="00C75A4A" w:rsidRPr="00077CA6" w:rsidRDefault="00C75A4A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6A59FF87" w14:textId="77777777" w:rsidR="00C75A4A" w:rsidRDefault="003F15C6" w:rsidP="00495649">
            <w:pPr>
              <w:pStyle w:val="ListParagraph"/>
              <w:numPr>
                <w:ilvl w:val="0"/>
                <w:numId w:val="16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capital city of Thailand is Bangkok</w:t>
            </w:r>
          </w:p>
          <w:p w14:paraId="5B9ECEF0" w14:textId="77777777" w:rsidR="000E37A1" w:rsidRDefault="000E37A1" w:rsidP="00495649">
            <w:pPr>
              <w:pStyle w:val="ListParagraph"/>
              <w:numPr>
                <w:ilvl w:val="0"/>
                <w:numId w:val="16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capital city of Australia is Canberra</w:t>
            </w:r>
          </w:p>
          <w:p w14:paraId="173D95B9" w14:textId="4BDA36B4" w:rsidR="000E37A1" w:rsidRDefault="00E0582E" w:rsidP="00495649">
            <w:pPr>
              <w:pStyle w:val="ListParagraph"/>
              <w:numPr>
                <w:ilvl w:val="0"/>
                <w:numId w:val="16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Neighboring</w:t>
            </w:r>
            <w:r w:rsidR="000E37A1">
              <w:t xml:space="preserve"> </w:t>
            </w:r>
            <w:r>
              <w:t>countries</w:t>
            </w:r>
            <w:r w:rsidR="000E37A1">
              <w:t xml:space="preserve"> of Thailand are Malaysia, Cambodia</w:t>
            </w:r>
            <w:r>
              <w:t xml:space="preserve">, Myanmar (Burma) and Laos. </w:t>
            </w:r>
          </w:p>
          <w:p w14:paraId="1DF4602C" w14:textId="07D6B510" w:rsidR="00E0582E" w:rsidRPr="00077CA6" w:rsidRDefault="00E0582E" w:rsidP="00495649">
            <w:pPr>
              <w:pStyle w:val="ListParagraph"/>
              <w:numPr>
                <w:ilvl w:val="0"/>
                <w:numId w:val="16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Neighboring countries to Australia are New Zealand, Indonesia, Papua New Guinea, New Caledonia, Vanua</w:t>
            </w:r>
            <w:r w:rsidR="00CE4AF6">
              <w:t xml:space="preserve">tu, Solomon Island, and </w:t>
            </w:r>
            <w:r w:rsidR="004475EB">
              <w:t>Timor-Leste</w:t>
            </w:r>
          </w:p>
        </w:tc>
      </w:tr>
      <w:tr w:rsidR="00C75A4A" w:rsidRPr="00077CA6" w14:paraId="1A688E5F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2901B0A" w14:textId="5BF936D8" w:rsidR="00BB2632" w:rsidRDefault="00C75A4A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Population Size</w:t>
            </w:r>
            <w:r>
              <w:rPr>
                <w:color w:val="auto"/>
              </w:rPr>
              <w:t>; Major  Ethnic Groups; Average Age</w:t>
            </w:r>
            <w:r w:rsidR="000842D5">
              <w:rPr>
                <w:color w:val="auto"/>
              </w:rPr>
              <w:t>; % of Female to Male</w:t>
            </w:r>
            <w:r w:rsidR="00BB2632">
              <w:rPr>
                <w:color w:val="auto"/>
              </w:rPr>
              <w:t>; Average Life Expectancy</w:t>
            </w:r>
          </w:p>
          <w:p w14:paraId="02B9F2B6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1F2C1467" w14:textId="6500963A" w:rsidR="00C75A4A" w:rsidRPr="00077CA6" w:rsidRDefault="00C75A4A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701E827E" w14:textId="62FAE080" w:rsidR="00C75A4A" w:rsidRDefault="00CE4AF6" w:rsidP="00495649">
            <w:pPr>
              <w:pStyle w:val="ListParagraph"/>
              <w:numPr>
                <w:ilvl w:val="0"/>
                <w:numId w:val="1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population size of Thailand is 69.04 million people. The major ethnic group is Thai or </w:t>
            </w:r>
            <w:r w:rsidR="004475EB">
              <w:t>Siamese</w:t>
            </w:r>
            <w:r>
              <w:t xml:space="preserve">. </w:t>
            </w:r>
            <w:r w:rsidR="00F15682">
              <w:t xml:space="preserve">The average age in Thailand is 37.9 years. The percentage of male to female is </w:t>
            </w:r>
            <w:r w:rsidR="00F50D9D" w:rsidRPr="00F50D9D">
              <w:t>95.46 </w:t>
            </w:r>
            <w:r w:rsidR="00F50D9D" w:rsidRPr="00495649">
              <w:rPr>
                <w:b/>
                <w:bCs/>
              </w:rPr>
              <w:t>males</w:t>
            </w:r>
            <w:r w:rsidR="00F50D9D" w:rsidRPr="00F50D9D">
              <w:t> per 100 </w:t>
            </w:r>
            <w:r w:rsidR="00F50D9D" w:rsidRPr="00495649">
              <w:rPr>
                <w:b/>
                <w:bCs/>
              </w:rPr>
              <w:t>females</w:t>
            </w:r>
            <w:r w:rsidR="00CF4C72">
              <w:t xml:space="preserve"> which is 0.9545</w:t>
            </w:r>
            <w:r w:rsidR="00F50D9D">
              <w:t xml:space="preserve">%. The Average life expectancy in Thailand is </w:t>
            </w:r>
            <w:r w:rsidR="00F50D9D" w:rsidRPr="00F50D9D">
              <w:t>75.30 years</w:t>
            </w:r>
            <w:r w:rsidR="00F50D9D">
              <w:t xml:space="preserve">. </w:t>
            </w:r>
          </w:p>
          <w:p w14:paraId="150921F6" w14:textId="7471211B" w:rsidR="00F50D9D" w:rsidRPr="00077CA6" w:rsidRDefault="00F50D9D" w:rsidP="00495649">
            <w:pPr>
              <w:pStyle w:val="ListParagraph"/>
              <w:numPr>
                <w:ilvl w:val="0"/>
                <w:numId w:val="1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population size in Australia is 24.6 million. </w:t>
            </w:r>
            <w:r w:rsidR="00D9614C">
              <w:t xml:space="preserve">The major ethnic group is the British about 67.4%. </w:t>
            </w:r>
            <w:r w:rsidR="00CF4C72">
              <w:t xml:space="preserve">The average age in Australia is 37 </w:t>
            </w:r>
            <w:r w:rsidR="00B117F5">
              <w:t>years</w:t>
            </w:r>
            <w:r w:rsidR="00CF4C72">
              <w:t xml:space="preserve">. The percentage male to female is </w:t>
            </w:r>
            <w:r w:rsidR="00DE5C0D" w:rsidRPr="00DE5C0D">
              <w:t>101.6 </w:t>
            </w:r>
            <w:r w:rsidR="00DE5C0D" w:rsidRPr="00495649">
              <w:rPr>
                <w:b/>
                <w:bCs/>
              </w:rPr>
              <w:t>females</w:t>
            </w:r>
            <w:r w:rsidR="00DE5C0D" w:rsidRPr="00DE5C0D">
              <w:t> for every 100 </w:t>
            </w:r>
            <w:r w:rsidR="00DE5C0D" w:rsidRPr="00495649">
              <w:rPr>
                <w:b/>
                <w:bCs/>
              </w:rPr>
              <w:t>males</w:t>
            </w:r>
            <w:r w:rsidR="00DE5C0D" w:rsidRPr="00DE5C0D">
              <w:t> </w:t>
            </w:r>
            <w:r w:rsidR="00DE5C0D">
              <w:t xml:space="preserve">in 2017 hence 1.016 %.  The average life expectancy is </w:t>
            </w:r>
            <w:r w:rsidR="004D78AD">
              <w:t xml:space="preserve">82.50%. </w:t>
            </w:r>
          </w:p>
        </w:tc>
      </w:tr>
      <w:tr w:rsidR="00BB2632" w:rsidRPr="00077CA6" w14:paraId="447FD4CA" w14:textId="77777777" w:rsidTr="00690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F4A35E5" w14:textId="70B98B04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Economic: GDP; Average Wage (= A$); Other Key Factors; Etc.</w:t>
            </w:r>
          </w:p>
          <w:p w14:paraId="1916FC43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59B73296" w14:textId="1AF18A10" w:rsidR="00BB2632" w:rsidRPr="00077CA6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2610632B" w14:textId="77777777" w:rsidR="00C97FC0" w:rsidRDefault="004D78AD" w:rsidP="00C97FC0">
            <w:pPr>
              <w:pStyle w:val="ListParagraph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GDP of Thailand is </w:t>
            </w:r>
            <w:r w:rsidR="00B56A98">
              <w:t xml:space="preserve">A$ </w:t>
            </w:r>
            <w:r w:rsidR="00B56A98" w:rsidRPr="00B56A98">
              <w:t>671.51</w:t>
            </w:r>
            <w:r w:rsidR="00B56A98">
              <w:t xml:space="preserve"> </w:t>
            </w:r>
            <w:r w:rsidRPr="004D78AD">
              <w:t>billion</w:t>
            </w:r>
            <w:r w:rsidR="00B56A98">
              <w:t xml:space="preserve">. The average wage is </w:t>
            </w:r>
            <w:r w:rsidR="00963218">
              <w:t xml:space="preserve">A$ 1180.6 Per month. </w:t>
            </w:r>
          </w:p>
          <w:p w14:paraId="107B6340" w14:textId="5DB92037" w:rsidR="00BB2632" w:rsidRDefault="00963218" w:rsidP="00C97FC0">
            <w:pPr>
              <w:pStyle w:val="ListParagraph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per capita income </w:t>
            </w:r>
            <w:r w:rsidR="00CA7D06">
              <w:t xml:space="preserve">A$ </w:t>
            </w:r>
            <w:r w:rsidRPr="00963218">
              <w:t>25211.17</w:t>
            </w:r>
            <w:r w:rsidR="00CA7D06">
              <w:t xml:space="preserve">. </w:t>
            </w:r>
          </w:p>
          <w:p w14:paraId="2215D5A5" w14:textId="57AC3919" w:rsidR="00C97FC0" w:rsidRDefault="00CA7D06" w:rsidP="00C97FC0">
            <w:pPr>
              <w:pStyle w:val="ListParagraph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GDP of Australia is A$ </w:t>
            </w:r>
            <w:r w:rsidRPr="00CA7D06">
              <w:t>1.95</w:t>
            </w:r>
            <w:r>
              <w:t xml:space="preserve"> trillion. </w:t>
            </w:r>
            <w:r w:rsidR="00C97FC0">
              <w:t>The Average</w:t>
            </w:r>
            <w:r w:rsidR="00812A21">
              <w:t xml:space="preserve"> wage is A$ 80,000 Annually. </w:t>
            </w:r>
          </w:p>
          <w:p w14:paraId="22D0EF7A" w14:textId="3AB1D17D" w:rsidR="00495649" w:rsidRPr="00077CA6" w:rsidRDefault="00812A21" w:rsidP="00C97FC0">
            <w:pPr>
              <w:pStyle w:val="ListParagraph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</w:t>
            </w:r>
            <w:r w:rsidR="00495649">
              <w:t xml:space="preserve">per Capita income is A$ </w:t>
            </w:r>
            <w:r w:rsidR="00495649" w:rsidRPr="00495649">
              <w:t>26164.85</w:t>
            </w:r>
            <w:r w:rsidR="00495649">
              <w:t xml:space="preserve">. </w:t>
            </w:r>
          </w:p>
        </w:tc>
      </w:tr>
      <w:tr w:rsidR="00BB2632" w:rsidRPr="00077CA6" w14:paraId="14D26A04" w14:textId="77777777" w:rsidTr="00A357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2285F53" w14:textId="08BB3F4B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Three Major Exports / Three Major Imports</w:t>
            </w:r>
          </w:p>
          <w:p w14:paraId="1277C5A3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76C3F95B" w14:textId="4ACCE98B" w:rsidR="00BB2632" w:rsidRPr="00077CA6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0663D21A" w14:textId="77777777" w:rsidR="00941EC1" w:rsidRDefault="00C97FC0" w:rsidP="006A0232">
            <w:pPr>
              <w:pStyle w:val="ListParagraph"/>
              <w:numPr>
                <w:ilvl w:val="0"/>
                <w:numId w:val="1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major exports in Thailand are </w:t>
            </w:r>
            <w:r w:rsidR="00941EC1">
              <w:t xml:space="preserve">refine petroleum, rubber, and rice </w:t>
            </w:r>
          </w:p>
          <w:p w14:paraId="159C6B54" w14:textId="77777777" w:rsidR="00941EC1" w:rsidRDefault="00941EC1" w:rsidP="006A0232">
            <w:pPr>
              <w:pStyle w:val="ListParagraph"/>
              <w:numPr>
                <w:ilvl w:val="0"/>
                <w:numId w:val="1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major imports are crude petroleum, Gold, and Petroleum gas. </w:t>
            </w:r>
          </w:p>
          <w:p w14:paraId="04C691AC" w14:textId="77777777" w:rsidR="00E04FA5" w:rsidRDefault="00941EC1" w:rsidP="006A0232">
            <w:pPr>
              <w:pStyle w:val="ListParagraph"/>
              <w:numPr>
                <w:ilvl w:val="0"/>
                <w:numId w:val="1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major exports of Australia </w:t>
            </w:r>
            <w:r w:rsidR="00E04FA5">
              <w:t xml:space="preserve">are Iron Ore, Coal Briquettes, and Gold. </w:t>
            </w:r>
          </w:p>
          <w:p w14:paraId="6E963DEC" w14:textId="1417E737" w:rsidR="00E04FA5" w:rsidRPr="00077CA6" w:rsidRDefault="00E04FA5" w:rsidP="006A0232">
            <w:pPr>
              <w:pStyle w:val="ListParagraph"/>
              <w:numPr>
                <w:ilvl w:val="0"/>
                <w:numId w:val="19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major imports </w:t>
            </w:r>
            <w:r w:rsidR="006A0232">
              <w:t xml:space="preserve">are </w:t>
            </w:r>
            <w:r w:rsidR="0020448B">
              <w:t>Machinery including</w:t>
            </w:r>
            <w:r w:rsidR="006A0232">
              <w:t xml:space="preserve"> computers, mineral fuel including oil, and vehicles. </w:t>
            </w:r>
          </w:p>
        </w:tc>
      </w:tr>
      <w:tr w:rsidR="00BB2632" w:rsidRPr="00077CA6" w14:paraId="0D7B6095" w14:textId="77777777" w:rsidTr="0097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30A7E7" w14:textId="64734F64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Political System: Government Structure; Two Major Parties; Name of Leader; Role of Judicial </w:t>
            </w:r>
          </w:p>
          <w:p w14:paraId="36B99F32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3C4B52EE" w14:textId="51DDC739" w:rsidR="00BB2632" w:rsidRPr="00077CA6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0974A5F0" w14:textId="57413DCC" w:rsidR="00BB2632" w:rsidRDefault="00320B7B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political system in Thailand is constitutional monarchy. </w:t>
            </w:r>
            <w:r w:rsidR="006A0232">
              <w:t xml:space="preserve"> </w:t>
            </w:r>
            <w:r w:rsidR="00C43FF1">
              <w:t xml:space="preserve"> The government structures </w:t>
            </w:r>
            <w:r w:rsidR="000F1CF0">
              <w:t xml:space="preserve">judiciary, </w:t>
            </w:r>
            <w:r w:rsidR="000855C8">
              <w:t xml:space="preserve">monarchy, executive, and legislative. </w:t>
            </w:r>
            <w:r w:rsidR="00BE0B14">
              <w:t xml:space="preserve"> Two Major parties are Pheu Thai and Democratic Party.  The current Prime Minister </w:t>
            </w:r>
            <w:r w:rsidR="00BE0B14" w:rsidRPr="00FF600A">
              <w:t>Prayut Chan-o-cha</w:t>
            </w:r>
            <w:r w:rsidR="000F1CF0">
              <w:t xml:space="preserve"> </w:t>
            </w:r>
            <w:r w:rsidR="00FF600A">
              <w:t>.</w:t>
            </w:r>
            <w:r w:rsidR="00D6152F">
              <w:t>The role of judi</w:t>
            </w:r>
            <w:r w:rsidR="004F186E">
              <w:t>ci</w:t>
            </w:r>
            <w:r w:rsidR="00D6152F">
              <w:t xml:space="preserve">al system is to administer justice from individuals to state organs. </w:t>
            </w:r>
          </w:p>
          <w:p w14:paraId="74020B60" w14:textId="41ACF491" w:rsidR="00D6152F" w:rsidRPr="00077CA6" w:rsidRDefault="00D6152F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Australia is a</w:t>
            </w:r>
            <w:r w:rsidR="004F186E">
              <w:t xml:space="preserve"> federation, a constitutional monarchy, and a parliamentary democracy. </w:t>
            </w:r>
            <w:r w:rsidR="0020448B">
              <w:t xml:space="preserve"> The government structure is constitutional monarchy comprising of legislative, executive, and judicial power. </w:t>
            </w:r>
            <w:r w:rsidR="006275CF">
              <w:t>Two major parties are Austr</w:t>
            </w:r>
            <w:r w:rsidR="00A64D36">
              <w:t>alian Labor Party and</w:t>
            </w:r>
            <w:r w:rsidR="006275CF">
              <w:t xml:space="preserve"> </w:t>
            </w:r>
            <w:r w:rsidR="00A64D36">
              <w:t xml:space="preserve">Liberal Party of Australia. The current prime minister is Scott Morrison. Role of Judicial </w:t>
            </w:r>
            <w:r w:rsidR="00401B37">
              <w:t xml:space="preserve">is to deliberate, on litigations against individuals, citizen, and state. </w:t>
            </w:r>
          </w:p>
        </w:tc>
      </w:tr>
      <w:tr w:rsidR="00BB2632" w:rsidRPr="00BB2632" w14:paraId="5B463DEC" w14:textId="77777777" w:rsidTr="00FA0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541BE6" w14:textId="3D420AD8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 w:rsidRPr="00BB2632">
              <w:rPr>
                <w:color w:val="auto"/>
              </w:rPr>
              <w:t>Educational Factors: Levels of Schooling; Average Age of Leaving School; % Attending School; Higher Education Systems</w:t>
            </w:r>
          </w:p>
          <w:p w14:paraId="29A6CD46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3B42101A" w14:textId="05B61BC6" w:rsidR="00BB2632" w:rsidRP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61C3D0EC" w14:textId="325C05EA" w:rsidR="00B74BD1" w:rsidRDefault="00353042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levels of schooling in Thailand are three, Primary, Secondary, and </w:t>
            </w:r>
            <w:r w:rsidR="00014415">
              <w:t>post-secondary</w:t>
            </w:r>
            <w:r>
              <w:t xml:space="preserve">. The average age of leaving </w:t>
            </w:r>
            <w:r w:rsidR="00014415">
              <w:t>school is</w:t>
            </w:r>
            <w:r>
              <w:t xml:space="preserve"> 15 years. </w:t>
            </w:r>
            <w:r w:rsidR="00AC61A6">
              <w:t xml:space="preserve"> The lower levels is</w:t>
            </w:r>
            <w:r w:rsidR="00B74BD1">
              <w:t xml:space="preserve"> 100% since its compuls</w:t>
            </w:r>
            <w:r w:rsidR="00AC61A6">
              <w:t xml:space="preserve">ory. </w:t>
            </w:r>
            <w:r w:rsidR="00B74BD1">
              <w:t xml:space="preserve">The higher education systems consists of colleges and university. </w:t>
            </w:r>
          </w:p>
          <w:p w14:paraId="18727B87" w14:textId="2772AAC5" w:rsidR="00B74BD1" w:rsidRDefault="00B74BD1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level s of schooling in Australia are three</w:t>
            </w:r>
            <w:r w:rsidR="00F2398A">
              <w:t xml:space="preserve"> namely, Primary, secondary, senior secondary, university and vocational training. The average age of leaving school is 15 or 16 years. </w:t>
            </w:r>
            <w:r w:rsidR="00157476">
              <w:t xml:space="preserve">The percentage </w:t>
            </w:r>
            <w:r w:rsidR="00014415">
              <w:t xml:space="preserve">of children attending school is 92%. The higher education system consists of vocational training, universities, and colleges. </w:t>
            </w:r>
          </w:p>
          <w:p w14:paraId="7AF9A9E1" w14:textId="77777777" w:rsidR="00F2398A" w:rsidRDefault="00F2398A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4408BF7" w14:textId="6670AC1D" w:rsidR="00F2398A" w:rsidRPr="00BB2632" w:rsidRDefault="00F2398A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2632" w:rsidRPr="00BB2632" w14:paraId="465FC085" w14:textId="77777777" w:rsidTr="0051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978ADF3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 w:rsidRPr="00BB2632">
              <w:rPr>
                <w:color w:val="auto"/>
              </w:rPr>
              <w:t>Agricultural: Type and Structure; Three Major Products; Average Income from Agriculture; Etc.</w:t>
            </w:r>
          </w:p>
          <w:p w14:paraId="4DE86B07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247CC98B" w14:textId="6560CEBF" w:rsidR="00BB2632" w:rsidRP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7C6B73D9" w14:textId="77777777" w:rsidR="007C1EE1" w:rsidRDefault="0050435E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type and structure of agriculture in Thailand </w:t>
            </w:r>
            <w:r w:rsidR="0001015A">
              <w:t>is both for subsistence and commercial purposes.  The three major crops are rice, rubber, and sugarcane. Agriculture</w:t>
            </w:r>
            <w:r w:rsidR="007C1EE1">
              <w:t xml:space="preserve">’s income contributes 8.4% to the GDP. </w:t>
            </w:r>
          </w:p>
          <w:p w14:paraId="23A9DBBE" w14:textId="6C327896" w:rsidR="005B58C3" w:rsidRPr="00BB2632" w:rsidRDefault="005B58C3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Australia engages in both small scale and large scaling farming.  The three major products are Wheat, coarse grains, rice. Agriculture earns about $155 billion a </w:t>
            </w:r>
            <w:r w:rsidR="00B117F5">
              <w:t>year</w:t>
            </w:r>
            <w:r>
              <w:t xml:space="preserve"> or 12% of the total GDP. </w:t>
            </w:r>
          </w:p>
        </w:tc>
      </w:tr>
      <w:tr w:rsidR="00BB2632" w:rsidRPr="00BB2632" w14:paraId="619565CA" w14:textId="77777777" w:rsidTr="00B65B90">
        <w:trPr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5D79989" w14:textId="5394EE4A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 w:rsidRPr="00BB2632">
              <w:rPr>
                <w:color w:val="auto"/>
              </w:rPr>
              <w:lastRenderedPageBreak/>
              <w:t>Other Significant Country Issues: Wars; Poverty: Drought: Communications; Telephonies,</w:t>
            </w:r>
            <w:r>
              <w:rPr>
                <w:color w:val="auto"/>
              </w:rPr>
              <w:t xml:space="preserve"> Health; </w:t>
            </w:r>
            <w:r w:rsidRPr="00BB2632">
              <w:rPr>
                <w:color w:val="auto"/>
              </w:rPr>
              <w:t>Etc.</w:t>
            </w:r>
          </w:p>
          <w:p w14:paraId="157C8126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6AF551AF" w14:textId="685EBCC3" w:rsidR="00BB2632" w:rsidRP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4391C240" w14:textId="77777777" w:rsidR="00BB2632" w:rsidRDefault="006509D6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Thailand is largely a peaceful country.  The national poverty rate in 2014 was at 10.5 %. The country</w:t>
            </w:r>
            <w:r w:rsidR="00BC7A94">
              <w:t xml:space="preserve"> has been hit be recent draught and initially it was floods. Languages mostly used are Thai and English.  Mobile telecommunication is the most dominant form of communication. </w:t>
            </w:r>
            <w:r w:rsidR="00E45EF9">
              <w:t xml:space="preserve">Health is funded by the government through universal healthcare. </w:t>
            </w:r>
          </w:p>
          <w:p w14:paraId="46B9D10B" w14:textId="40C2CAF2" w:rsidR="00E45EF9" w:rsidRPr="00BB2632" w:rsidRDefault="00E45EF9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Australia has not been marred with any war and it has remained peaceful.  </w:t>
            </w:r>
            <w:r w:rsidR="00022240">
              <w:t xml:space="preserve">Reports in 2017 indicate that 13.3% people live below poverty line. Australia has not experienced any immense draught </w:t>
            </w:r>
            <w:r w:rsidR="00002135">
              <w:t xml:space="preserve">recently. Communication through telephone are still dominant but mobile telephony has been wide spread. Healthcare is free and its funded by the government. </w:t>
            </w:r>
          </w:p>
        </w:tc>
      </w:tr>
    </w:tbl>
    <w:p w14:paraId="1A092AB4" w14:textId="573D8C25" w:rsidR="00910A29" w:rsidRDefault="00910A29" w:rsidP="00B65B90">
      <w:pPr>
        <w:ind w:left="0" w:firstLine="0"/>
        <w:jc w:val="left"/>
      </w:pPr>
    </w:p>
    <w:sectPr w:rsidR="00910A29" w:rsidSect="009A12D4">
      <w:headerReference w:type="default" r:id="rId8"/>
      <w:pgSz w:w="11906" w:h="16838"/>
      <w:pgMar w:top="1440" w:right="1440" w:bottom="1440" w:left="993" w:header="709" w:footer="709" w:gutter="0"/>
      <w:cols w:space="720"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72796" w14:textId="77777777" w:rsidR="00360512" w:rsidRDefault="00360512" w:rsidP="009A12D4">
      <w:r>
        <w:separator/>
      </w:r>
    </w:p>
  </w:endnote>
  <w:endnote w:type="continuationSeparator" w:id="0">
    <w:p w14:paraId="6421FA16" w14:textId="77777777" w:rsidR="00360512" w:rsidRDefault="00360512" w:rsidP="009A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09BD2" w14:textId="77777777" w:rsidR="00360512" w:rsidRDefault="00360512" w:rsidP="009A12D4">
      <w:r>
        <w:separator/>
      </w:r>
    </w:p>
  </w:footnote>
  <w:footnote w:type="continuationSeparator" w:id="0">
    <w:p w14:paraId="4FB31621" w14:textId="77777777" w:rsidR="00360512" w:rsidRDefault="00360512" w:rsidP="009A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6A2AA" w14:textId="2E7D627E" w:rsidR="00D33FDD" w:rsidRPr="00D33FDD" w:rsidRDefault="00D33FDD">
    <w:pPr>
      <w:pStyle w:val="Header"/>
      <w:rPr>
        <w:sz w:val="36"/>
        <w:szCs w:val="36"/>
      </w:rPr>
    </w:pPr>
    <w:r w:rsidRPr="00D33FDD">
      <w:rPr>
        <w:b/>
        <w:i/>
        <w:sz w:val="36"/>
        <w:szCs w:val="36"/>
      </w:rPr>
      <w:t>STUDENT NUMBER:</w:t>
    </w:r>
    <w:r w:rsidR="00A80598">
      <w:rPr>
        <w:sz w:val="36"/>
        <w:szCs w:val="36"/>
      </w:rPr>
      <w:t xml:space="preserve"> 20127145 Suliman Batook </w:t>
    </w:r>
  </w:p>
  <w:p w14:paraId="55925F3D" w14:textId="77777777" w:rsidR="00D33FDD" w:rsidRDefault="00D33F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C63B6"/>
    <w:multiLevelType w:val="hybridMultilevel"/>
    <w:tmpl w:val="1E086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171B2"/>
    <w:multiLevelType w:val="hybridMultilevel"/>
    <w:tmpl w:val="6988FF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E6912"/>
    <w:multiLevelType w:val="hybridMultilevel"/>
    <w:tmpl w:val="22C4F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4791E"/>
    <w:multiLevelType w:val="hybridMultilevel"/>
    <w:tmpl w:val="839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141CF"/>
    <w:multiLevelType w:val="hybridMultilevel"/>
    <w:tmpl w:val="A21C9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B13F6"/>
    <w:multiLevelType w:val="hybridMultilevel"/>
    <w:tmpl w:val="EE92E4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C0418"/>
    <w:multiLevelType w:val="hybridMultilevel"/>
    <w:tmpl w:val="5FD87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B433F"/>
    <w:multiLevelType w:val="hybridMultilevel"/>
    <w:tmpl w:val="F0FEC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B049D"/>
    <w:multiLevelType w:val="hybridMultilevel"/>
    <w:tmpl w:val="438A93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10B58"/>
    <w:multiLevelType w:val="hybridMultilevel"/>
    <w:tmpl w:val="AF8AD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075104"/>
    <w:multiLevelType w:val="hybridMultilevel"/>
    <w:tmpl w:val="BF5CC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53371"/>
    <w:multiLevelType w:val="hybridMultilevel"/>
    <w:tmpl w:val="5D842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0E4742"/>
    <w:multiLevelType w:val="hybridMultilevel"/>
    <w:tmpl w:val="C4AC6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95591"/>
    <w:multiLevelType w:val="hybridMultilevel"/>
    <w:tmpl w:val="37A2B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15526"/>
    <w:multiLevelType w:val="hybridMultilevel"/>
    <w:tmpl w:val="22C4F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B629D"/>
    <w:multiLevelType w:val="hybridMultilevel"/>
    <w:tmpl w:val="D16A5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D51D7D"/>
    <w:multiLevelType w:val="hybridMultilevel"/>
    <w:tmpl w:val="1C66D3BC"/>
    <w:lvl w:ilvl="0" w:tplc="08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7" w15:restartNumberingAfterBreak="0">
    <w:nsid w:val="79271A5F"/>
    <w:multiLevelType w:val="hybridMultilevel"/>
    <w:tmpl w:val="A7643212"/>
    <w:lvl w:ilvl="0" w:tplc="5D96A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E4F0C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106AA04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BFC01A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6FCBA78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DD864B6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6DA05B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BDA69D4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7221966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7D1019DB"/>
    <w:multiLevelType w:val="hybridMultilevel"/>
    <w:tmpl w:val="47027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13"/>
  </w:num>
  <w:num w:numId="7">
    <w:abstractNumId w:val="14"/>
  </w:num>
  <w:num w:numId="8">
    <w:abstractNumId w:val="2"/>
  </w:num>
  <w:num w:numId="9">
    <w:abstractNumId w:val="16"/>
  </w:num>
  <w:num w:numId="10">
    <w:abstractNumId w:val="6"/>
  </w:num>
  <w:num w:numId="11">
    <w:abstractNumId w:val="0"/>
  </w:num>
  <w:num w:numId="12">
    <w:abstractNumId w:val="15"/>
  </w:num>
  <w:num w:numId="13">
    <w:abstractNumId w:val="18"/>
  </w:num>
  <w:num w:numId="14">
    <w:abstractNumId w:val="10"/>
  </w:num>
  <w:num w:numId="15">
    <w:abstractNumId w:val="11"/>
  </w:num>
  <w:num w:numId="16">
    <w:abstractNumId w:val="7"/>
  </w:num>
  <w:num w:numId="17">
    <w:abstractNumId w:val="12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zMTUzM7c0MDM2NzNW0lEKTi0uzszPAykwrAUAko5E7SwAAAA="/>
  </w:docVars>
  <w:rsids>
    <w:rsidRoot w:val="003B074A"/>
    <w:rsid w:val="00001E65"/>
    <w:rsid w:val="00002135"/>
    <w:rsid w:val="0000770E"/>
    <w:rsid w:val="00007995"/>
    <w:rsid w:val="0001015A"/>
    <w:rsid w:val="00011D7D"/>
    <w:rsid w:val="00012D79"/>
    <w:rsid w:val="00012D94"/>
    <w:rsid w:val="00014415"/>
    <w:rsid w:val="00022240"/>
    <w:rsid w:val="00025881"/>
    <w:rsid w:val="0003252E"/>
    <w:rsid w:val="0003451C"/>
    <w:rsid w:val="00042777"/>
    <w:rsid w:val="00050E83"/>
    <w:rsid w:val="00051657"/>
    <w:rsid w:val="00070C80"/>
    <w:rsid w:val="00077CA6"/>
    <w:rsid w:val="000842D5"/>
    <w:rsid w:val="000855C8"/>
    <w:rsid w:val="000A0739"/>
    <w:rsid w:val="000A194C"/>
    <w:rsid w:val="000A2E3F"/>
    <w:rsid w:val="000B739B"/>
    <w:rsid w:val="000C2412"/>
    <w:rsid w:val="000C281E"/>
    <w:rsid w:val="000C34F6"/>
    <w:rsid w:val="000D1156"/>
    <w:rsid w:val="000D45A6"/>
    <w:rsid w:val="000D5098"/>
    <w:rsid w:val="000E31FA"/>
    <w:rsid w:val="000E37A1"/>
    <w:rsid w:val="000E6F28"/>
    <w:rsid w:val="000F0061"/>
    <w:rsid w:val="000F1CF0"/>
    <w:rsid w:val="0010775B"/>
    <w:rsid w:val="00114652"/>
    <w:rsid w:val="001264CE"/>
    <w:rsid w:val="00132EDF"/>
    <w:rsid w:val="001343ED"/>
    <w:rsid w:val="00143DAD"/>
    <w:rsid w:val="001451CE"/>
    <w:rsid w:val="001456C5"/>
    <w:rsid w:val="00157476"/>
    <w:rsid w:val="00187718"/>
    <w:rsid w:val="00187760"/>
    <w:rsid w:val="001956FE"/>
    <w:rsid w:val="00195DD3"/>
    <w:rsid w:val="001C1BEE"/>
    <w:rsid w:val="001C3EA8"/>
    <w:rsid w:val="001D4145"/>
    <w:rsid w:val="001F1555"/>
    <w:rsid w:val="002032D5"/>
    <w:rsid w:val="0020448B"/>
    <w:rsid w:val="00224350"/>
    <w:rsid w:val="00230544"/>
    <w:rsid w:val="002346F5"/>
    <w:rsid w:val="0023512A"/>
    <w:rsid w:val="002363D8"/>
    <w:rsid w:val="002459A9"/>
    <w:rsid w:val="00247520"/>
    <w:rsid w:val="00251189"/>
    <w:rsid w:val="002564E9"/>
    <w:rsid w:val="002617BE"/>
    <w:rsid w:val="002755A1"/>
    <w:rsid w:val="0029262E"/>
    <w:rsid w:val="00295D60"/>
    <w:rsid w:val="002A00DC"/>
    <w:rsid w:val="002A1CE7"/>
    <w:rsid w:val="002B290C"/>
    <w:rsid w:val="002B2ED0"/>
    <w:rsid w:val="002C2C32"/>
    <w:rsid w:val="002C652C"/>
    <w:rsid w:val="002F0232"/>
    <w:rsid w:val="002F7E3E"/>
    <w:rsid w:val="0030353B"/>
    <w:rsid w:val="003135CC"/>
    <w:rsid w:val="003145F4"/>
    <w:rsid w:val="0031649D"/>
    <w:rsid w:val="00320B7B"/>
    <w:rsid w:val="00322C1C"/>
    <w:rsid w:val="00323178"/>
    <w:rsid w:val="00325F7E"/>
    <w:rsid w:val="00327158"/>
    <w:rsid w:val="00330A5F"/>
    <w:rsid w:val="00335A1F"/>
    <w:rsid w:val="00352B99"/>
    <w:rsid w:val="00353042"/>
    <w:rsid w:val="00353FA2"/>
    <w:rsid w:val="003557EE"/>
    <w:rsid w:val="00360512"/>
    <w:rsid w:val="003639C8"/>
    <w:rsid w:val="003661F9"/>
    <w:rsid w:val="0036644B"/>
    <w:rsid w:val="00375DD0"/>
    <w:rsid w:val="00395CB9"/>
    <w:rsid w:val="003A6F3F"/>
    <w:rsid w:val="003B074A"/>
    <w:rsid w:val="003B3D37"/>
    <w:rsid w:val="003B3F29"/>
    <w:rsid w:val="003C1470"/>
    <w:rsid w:val="003C4466"/>
    <w:rsid w:val="003C5230"/>
    <w:rsid w:val="003D6799"/>
    <w:rsid w:val="003E7C21"/>
    <w:rsid w:val="003F15C6"/>
    <w:rsid w:val="003F2754"/>
    <w:rsid w:val="00401B37"/>
    <w:rsid w:val="00410EBE"/>
    <w:rsid w:val="00423F5D"/>
    <w:rsid w:val="00426688"/>
    <w:rsid w:val="00433FB0"/>
    <w:rsid w:val="004367AF"/>
    <w:rsid w:val="004375B7"/>
    <w:rsid w:val="004430CB"/>
    <w:rsid w:val="004475EB"/>
    <w:rsid w:val="004566D0"/>
    <w:rsid w:val="004605B6"/>
    <w:rsid w:val="00461447"/>
    <w:rsid w:val="00463084"/>
    <w:rsid w:val="0046649A"/>
    <w:rsid w:val="00466708"/>
    <w:rsid w:val="0046767A"/>
    <w:rsid w:val="00471EB8"/>
    <w:rsid w:val="00477CA0"/>
    <w:rsid w:val="004830C8"/>
    <w:rsid w:val="00495649"/>
    <w:rsid w:val="004C69FD"/>
    <w:rsid w:val="004D2FE6"/>
    <w:rsid w:val="004D38A8"/>
    <w:rsid w:val="004D7685"/>
    <w:rsid w:val="004D78AD"/>
    <w:rsid w:val="004F186E"/>
    <w:rsid w:val="004F1D80"/>
    <w:rsid w:val="004F21EF"/>
    <w:rsid w:val="004F4EC5"/>
    <w:rsid w:val="0050435E"/>
    <w:rsid w:val="00547738"/>
    <w:rsid w:val="005500D6"/>
    <w:rsid w:val="00551AB2"/>
    <w:rsid w:val="005608E8"/>
    <w:rsid w:val="0056289C"/>
    <w:rsid w:val="005676B2"/>
    <w:rsid w:val="00573399"/>
    <w:rsid w:val="00596FF9"/>
    <w:rsid w:val="00597C45"/>
    <w:rsid w:val="005B484A"/>
    <w:rsid w:val="005B58C3"/>
    <w:rsid w:val="005B74DF"/>
    <w:rsid w:val="005D3406"/>
    <w:rsid w:val="005E0AD1"/>
    <w:rsid w:val="00611E1C"/>
    <w:rsid w:val="00620E82"/>
    <w:rsid w:val="006265FE"/>
    <w:rsid w:val="006275CF"/>
    <w:rsid w:val="00630BAD"/>
    <w:rsid w:val="00631575"/>
    <w:rsid w:val="00634DC5"/>
    <w:rsid w:val="00645052"/>
    <w:rsid w:val="006509D6"/>
    <w:rsid w:val="006549F5"/>
    <w:rsid w:val="0065700B"/>
    <w:rsid w:val="006635DF"/>
    <w:rsid w:val="00674AC8"/>
    <w:rsid w:val="00680140"/>
    <w:rsid w:val="00694C93"/>
    <w:rsid w:val="00697EA1"/>
    <w:rsid w:val="006A0232"/>
    <w:rsid w:val="006A52F9"/>
    <w:rsid w:val="006D46E3"/>
    <w:rsid w:val="006D5632"/>
    <w:rsid w:val="006D5DA7"/>
    <w:rsid w:val="006E05E9"/>
    <w:rsid w:val="006E53C0"/>
    <w:rsid w:val="00704431"/>
    <w:rsid w:val="007176C7"/>
    <w:rsid w:val="0072132C"/>
    <w:rsid w:val="00722CE0"/>
    <w:rsid w:val="0073406A"/>
    <w:rsid w:val="00740321"/>
    <w:rsid w:val="007410C1"/>
    <w:rsid w:val="00752682"/>
    <w:rsid w:val="007636E7"/>
    <w:rsid w:val="007640E3"/>
    <w:rsid w:val="00767E15"/>
    <w:rsid w:val="007702B9"/>
    <w:rsid w:val="007727A3"/>
    <w:rsid w:val="007822B0"/>
    <w:rsid w:val="007826AE"/>
    <w:rsid w:val="00783836"/>
    <w:rsid w:val="00785EF7"/>
    <w:rsid w:val="007A304C"/>
    <w:rsid w:val="007B2EE9"/>
    <w:rsid w:val="007C1EE1"/>
    <w:rsid w:val="007C7D26"/>
    <w:rsid w:val="007D553C"/>
    <w:rsid w:val="007F401A"/>
    <w:rsid w:val="007F6642"/>
    <w:rsid w:val="00801A2B"/>
    <w:rsid w:val="00812579"/>
    <w:rsid w:val="00812A21"/>
    <w:rsid w:val="00825498"/>
    <w:rsid w:val="008302D2"/>
    <w:rsid w:val="008313E5"/>
    <w:rsid w:val="008352F0"/>
    <w:rsid w:val="00841C1A"/>
    <w:rsid w:val="00860874"/>
    <w:rsid w:val="00867ABA"/>
    <w:rsid w:val="00873225"/>
    <w:rsid w:val="008774B0"/>
    <w:rsid w:val="008A3FBD"/>
    <w:rsid w:val="008D1B71"/>
    <w:rsid w:val="008D5547"/>
    <w:rsid w:val="008E00FE"/>
    <w:rsid w:val="008F43B0"/>
    <w:rsid w:val="009030F3"/>
    <w:rsid w:val="009035EA"/>
    <w:rsid w:val="00910A29"/>
    <w:rsid w:val="00916AEA"/>
    <w:rsid w:val="00920422"/>
    <w:rsid w:val="00941AEB"/>
    <w:rsid w:val="00941EC1"/>
    <w:rsid w:val="00946E7E"/>
    <w:rsid w:val="00954F5F"/>
    <w:rsid w:val="00960CBE"/>
    <w:rsid w:val="00961C73"/>
    <w:rsid w:val="00963218"/>
    <w:rsid w:val="0096734B"/>
    <w:rsid w:val="00982A7F"/>
    <w:rsid w:val="00987896"/>
    <w:rsid w:val="009929B7"/>
    <w:rsid w:val="009A12D4"/>
    <w:rsid w:val="009A21C7"/>
    <w:rsid w:val="009C0C88"/>
    <w:rsid w:val="009C62EC"/>
    <w:rsid w:val="009C68F0"/>
    <w:rsid w:val="009E09D7"/>
    <w:rsid w:val="009E1A36"/>
    <w:rsid w:val="009E46DC"/>
    <w:rsid w:val="009E4AD4"/>
    <w:rsid w:val="009F1F94"/>
    <w:rsid w:val="009F20D3"/>
    <w:rsid w:val="009F2AA1"/>
    <w:rsid w:val="00A00B07"/>
    <w:rsid w:val="00A0245B"/>
    <w:rsid w:val="00A10CDF"/>
    <w:rsid w:val="00A13139"/>
    <w:rsid w:val="00A21FB3"/>
    <w:rsid w:val="00A246C3"/>
    <w:rsid w:val="00A26163"/>
    <w:rsid w:val="00A40052"/>
    <w:rsid w:val="00A45ECE"/>
    <w:rsid w:val="00A478BE"/>
    <w:rsid w:val="00A505CB"/>
    <w:rsid w:val="00A621ED"/>
    <w:rsid w:val="00A64D36"/>
    <w:rsid w:val="00A771FD"/>
    <w:rsid w:val="00A80598"/>
    <w:rsid w:val="00A818F9"/>
    <w:rsid w:val="00A83D7E"/>
    <w:rsid w:val="00A84553"/>
    <w:rsid w:val="00A9512F"/>
    <w:rsid w:val="00A96045"/>
    <w:rsid w:val="00AA59E3"/>
    <w:rsid w:val="00AC61A6"/>
    <w:rsid w:val="00AD1F18"/>
    <w:rsid w:val="00AD3318"/>
    <w:rsid w:val="00AD33E0"/>
    <w:rsid w:val="00AD7690"/>
    <w:rsid w:val="00AE7DA4"/>
    <w:rsid w:val="00AF53DC"/>
    <w:rsid w:val="00B00A37"/>
    <w:rsid w:val="00B04ADD"/>
    <w:rsid w:val="00B065C2"/>
    <w:rsid w:val="00B117F5"/>
    <w:rsid w:val="00B230B4"/>
    <w:rsid w:val="00B35A39"/>
    <w:rsid w:val="00B35E8D"/>
    <w:rsid w:val="00B36AA2"/>
    <w:rsid w:val="00B36D13"/>
    <w:rsid w:val="00B47E83"/>
    <w:rsid w:val="00B557FA"/>
    <w:rsid w:val="00B56A98"/>
    <w:rsid w:val="00B65B90"/>
    <w:rsid w:val="00B67DDC"/>
    <w:rsid w:val="00B70B22"/>
    <w:rsid w:val="00B742C9"/>
    <w:rsid w:val="00B74BD1"/>
    <w:rsid w:val="00B8291C"/>
    <w:rsid w:val="00B841E7"/>
    <w:rsid w:val="00B90CAC"/>
    <w:rsid w:val="00B91369"/>
    <w:rsid w:val="00B91932"/>
    <w:rsid w:val="00B93389"/>
    <w:rsid w:val="00B93BAD"/>
    <w:rsid w:val="00BA66DA"/>
    <w:rsid w:val="00BB2632"/>
    <w:rsid w:val="00BB5CDE"/>
    <w:rsid w:val="00BC04DE"/>
    <w:rsid w:val="00BC622E"/>
    <w:rsid w:val="00BC7A94"/>
    <w:rsid w:val="00BD3CB5"/>
    <w:rsid w:val="00BD4B69"/>
    <w:rsid w:val="00BE00E7"/>
    <w:rsid w:val="00BE0B14"/>
    <w:rsid w:val="00BE3AA2"/>
    <w:rsid w:val="00BF1A0E"/>
    <w:rsid w:val="00BF4147"/>
    <w:rsid w:val="00C0314E"/>
    <w:rsid w:val="00C17E21"/>
    <w:rsid w:val="00C24F46"/>
    <w:rsid w:val="00C33B96"/>
    <w:rsid w:val="00C42258"/>
    <w:rsid w:val="00C42B18"/>
    <w:rsid w:val="00C43FF1"/>
    <w:rsid w:val="00C44A12"/>
    <w:rsid w:val="00C47197"/>
    <w:rsid w:val="00C50622"/>
    <w:rsid w:val="00C50AF8"/>
    <w:rsid w:val="00C5157A"/>
    <w:rsid w:val="00C51CB2"/>
    <w:rsid w:val="00C64FD8"/>
    <w:rsid w:val="00C724CE"/>
    <w:rsid w:val="00C75A4A"/>
    <w:rsid w:val="00C75F04"/>
    <w:rsid w:val="00C81BE7"/>
    <w:rsid w:val="00C96A56"/>
    <w:rsid w:val="00C97FC0"/>
    <w:rsid w:val="00CA3B79"/>
    <w:rsid w:val="00CA5B7F"/>
    <w:rsid w:val="00CA6426"/>
    <w:rsid w:val="00CA7D06"/>
    <w:rsid w:val="00CB0642"/>
    <w:rsid w:val="00CB17C6"/>
    <w:rsid w:val="00CC1FDF"/>
    <w:rsid w:val="00CC2F5D"/>
    <w:rsid w:val="00CC6BD9"/>
    <w:rsid w:val="00CD5EE0"/>
    <w:rsid w:val="00CE1862"/>
    <w:rsid w:val="00CE4AF6"/>
    <w:rsid w:val="00CF23AE"/>
    <w:rsid w:val="00CF4C72"/>
    <w:rsid w:val="00CF4FB6"/>
    <w:rsid w:val="00D079BF"/>
    <w:rsid w:val="00D156C9"/>
    <w:rsid w:val="00D1640D"/>
    <w:rsid w:val="00D25A98"/>
    <w:rsid w:val="00D33FDD"/>
    <w:rsid w:val="00D40680"/>
    <w:rsid w:val="00D44054"/>
    <w:rsid w:val="00D46149"/>
    <w:rsid w:val="00D461EB"/>
    <w:rsid w:val="00D475A2"/>
    <w:rsid w:val="00D54AEA"/>
    <w:rsid w:val="00D56FD7"/>
    <w:rsid w:val="00D6002B"/>
    <w:rsid w:val="00D60340"/>
    <w:rsid w:val="00D61097"/>
    <w:rsid w:val="00D6152F"/>
    <w:rsid w:val="00D64A31"/>
    <w:rsid w:val="00D652FE"/>
    <w:rsid w:val="00D6702A"/>
    <w:rsid w:val="00D7068F"/>
    <w:rsid w:val="00D71B6E"/>
    <w:rsid w:val="00D80F97"/>
    <w:rsid w:val="00D85A00"/>
    <w:rsid w:val="00D9614C"/>
    <w:rsid w:val="00DA0030"/>
    <w:rsid w:val="00DA3F00"/>
    <w:rsid w:val="00DA7123"/>
    <w:rsid w:val="00DB7C07"/>
    <w:rsid w:val="00DD132B"/>
    <w:rsid w:val="00DE3436"/>
    <w:rsid w:val="00DE5C0D"/>
    <w:rsid w:val="00DE5E7C"/>
    <w:rsid w:val="00DF526D"/>
    <w:rsid w:val="00E00579"/>
    <w:rsid w:val="00E02147"/>
    <w:rsid w:val="00E04520"/>
    <w:rsid w:val="00E04FA5"/>
    <w:rsid w:val="00E0582E"/>
    <w:rsid w:val="00E20CA9"/>
    <w:rsid w:val="00E24304"/>
    <w:rsid w:val="00E24D02"/>
    <w:rsid w:val="00E25E9E"/>
    <w:rsid w:val="00E27807"/>
    <w:rsid w:val="00E324BC"/>
    <w:rsid w:val="00E45537"/>
    <w:rsid w:val="00E45EF9"/>
    <w:rsid w:val="00E46E4D"/>
    <w:rsid w:val="00E53496"/>
    <w:rsid w:val="00E6186A"/>
    <w:rsid w:val="00E61DDE"/>
    <w:rsid w:val="00E778AC"/>
    <w:rsid w:val="00E82345"/>
    <w:rsid w:val="00E84E8B"/>
    <w:rsid w:val="00E85625"/>
    <w:rsid w:val="00EB183C"/>
    <w:rsid w:val="00EB6705"/>
    <w:rsid w:val="00ED69A5"/>
    <w:rsid w:val="00EE2771"/>
    <w:rsid w:val="00EE351F"/>
    <w:rsid w:val="00EE4B80"/>
    <w:rsid w:val="00EE6FE5"/>
    <w:rsid w:val="00F13DBC"/>
    <w:rsid w:val="00F15682"/>
    <w:rsid w:val="00F2398A"/>
    <w:rsid w:val="00F27818"/>
    <w:rsid w:val="00F433E7"/>
    <w:rsid w:val="00F50D9D"/>
    <w:rsid w:val="00F6402A"/>
    <w:rsid w:val="00F6743B"/>
    <w:rsid w:val="00F93C04"/>
    <w:rsid w:val="00F970B9"/>
    <w:rsid w:val="00FA7488"/>
    <w:rsid w:val="00FB3862"/>
    <w:rsid w:val="00FB401E"/>
    <w:rsid w:val="00FB44E8"/>
    <w:rsid w:val="00FC4374"/>
    <w:rsid w:val="00FD02C8"/>
    <w:rsid w:val="00FD0688"/>
    <w:rsid w:val="00FD0DBA"/>
    <w:rsid w:val="00FD5668"/>
    <w:rsid w:val="00FF3592"/>
    <w:rsid w:val="00FF600A"/>
    <w:rsid w:val="00FF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8828A"/>
  <w15:docId w15:val="{87B5BDD4-E5AF-4660-873A-FF41A021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74A"/>
    <w:pPr>
      <w:spacing w:after="0" w:line="240" w:lineRule="auto"/>
      <w:ind w:left="1434" w:hanging="357"/>
      <w:jc w:val="both"/>
    </w:pPr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07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12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2D4"/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A12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2D4"/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paragraph" w:customStyle="1" w:styleId="Default">
    <w:name w:val="Default"/>
    <w:rsid w:val="00F13D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ediumGrid21">
    <w:name w:val="Medium Grid 21"/>
    <w:uiPriority w:val="1"/>
    <w:qFormat/>
    <w:rsid w:val="00E324B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C43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29"/>
    <w:rPr>
      <w:rFonts w:ascii="Segoe UI" w:eastAsia="Calibri" w:hAnsi="Segoe UI" w:cs="Segoe UI"/>
      <w:sz w:val="18"/>
      <w:szCs w:val="18"/>
      <w:vertAlign w:val="superscript"/>
      <w:lang w:val="en-US"/>
    </w:rPr>
  </w:style>
  <w:style w:type="table" w:styleId="TableGrid">
    <w:name w:val="Table Grid"/>
    <w:basedOn w:val="TableNormal"/>
    <w:uiPriority w:val="59"/>
    <w:rsid w:val="00910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2">
    <w:name w:val="Grid Table 1 Light Accent 2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ListTable7Colorful-Accent6">
    <w:name w:val="List Table 7 Colorful Accent 6"/>
    <w:basedOn w:val="TableNormal"/>
    <w:uiPriority w:val="52"/>
    <w:rsid w:val="00077CA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80676-0CAF-4A42-8A72-CCBD344BA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El-Haber</dc:creator>
  <cp:lastModifiedBy>Suliman Batook</cp:lastModifiedBy>
  <cp:revision>5</cp:revision>
  <cp:lastPrinted>2019-06-21T07:08:00Z</cp:lastPrinted>
  <dcterms:created xsi:type="dcterms:W3CDTF">2019-08-19T04:13:00Z</dcterms:created>
  <dcterms:modified xsi:type="dcterms:W3CDTF">2019-08-19T04:23:00Z</dcterms:modified>
</cp:coreProperties>
</file>